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67" w:rsidRPr="00F73A30" w:rsidRDefault="00E26767" w:rsidP="00E26767">
      <w:pPr>
        <w:spacing w:after="0"/>
        <w:ind w:left="319" w:right="62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3A30">
        <w:rPr>
          <w:rFonts w:ascii="Times New Roman" w:eastAsia="Comic Sans MS" w:hAnsi="Times New Roman" w:cs="Times New Roman"/>
          <w:b/>
          <w:sz w:val="24"/>
          <w:szCs w:val="24"/>
          <w:u w:val="single" w:color="000000"/>
        </w:rPr>
        <w:t>ISTRUZIONI DI SICUREZZA</w:t>
      </w:r>
      <w:r w:rsidRPr="00F73A30">
        <w:rPr>
          <w:rFonts w:ascii="Times New Roman" w:eastAsia="Comic Sans MS" w:hAnsi="Times New Roman" w:cs="Times New Roman"/>
          <w:b/>
          <w:sz w:val="24"/>
          <w:szCs w:val="24"/>
        </w:rPr>
        <w:t xml:space="preserve"> </w:t>
      </w:r>
    </w:p>
    <w:p w:rsidR="00E26767" w:rsidRPr="00E26767" w:rsidRDefault="00E26767" w:rsidP="00E26767">
      <w:pPr>
        <w:spacing w:after="0"/>
        <w:ind w:left="319" w:right="623" w:hanging="10"/>
        <w:jc w:val="center"/>
        <w:rPr>
          <w:rFonts w:ascii="Times New Roman" w:hAnsi="Times New Roman" w:cs="Times New Roman"/>
          <w:b/>
        </w:rPr>
      </w:pPr>
      <w:r w:rsidRPr="00E26767">
        <w:rPr>
          <w:rFonts w:ascii="Times New Roman" w:eastAsia="Comic Sans MS" w:hAnsi="Times New Roman" w:cs="Times New Roman"/>
          <w:b/>
          <w:sz w:val="16"/>
        </w:rPr>
        <w:t xml:space="preserve">NORME DI COMPORTAMENTO IN CASO DI TERREMOTO </w:t>
      </w:r>
    </w:p>
    <w:p w:rsidR="00E26767" w:rsidRDefault="00E26767" w:rsidP="00E2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9" w:right="623" w:hanging="10"/>
      </w:pPr>
      <w:r>
        <w:rPr>
          <w:rFonts w:ascii="Comic Sans MS" w:eastAsia="Comic Sans MS" w:hAnsi="Comic Sans MS" w:cs="Comic Sans MS"/>
          <w:b/>
          <w:sz w:val="16"/>
          <w:u w:val="single" w:color="000000"/>
        </w:rPr>
        <w:t>Se ti trovi in un luogo chiuso</w:t>
      </w:r>
      <w:r>
        <w:rPr>
          <w:rFonts w:ascii="Comic Sans MS" w:eastAsia="Comic Sans MS" w:hAnsi="Comic Sans MS" w:cs="Comic Sans MS"/>
          <w:b/>
          <w:sz w:val="16"/>
        </w:rPr>
        <w:t xml:space="preserve">: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1939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MANTIENI LA CALMA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2150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NON PRECIPITARTI FUORI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RESTA IN CLASSE E RIPARATI SOTTO IL BANCO, SOTTO L'ARCHITRAVE DELLA PORTA O VICINO AI MURI PORTANTI 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5349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ALLONTANATI DALLE FINESTRE, PORTE CON VETRI, ARMADI PERCHÉ CADENDO POTREBBERO FERIRTI 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SE SEI NEI CORRIDOI O NEL VANO DELLE SCALE RIENTRA NELLA TUA CLASSE O IN QUELLA PIÙ VICINA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DOPO IL TERREMOTO, ALL'ORDINE DI EVACUAZIONE, ABBANDONA L'EDIFICIO SENZA USARE L'ASCENSORE E RICONGIUNGITI CON GLI ALTRI COMPAGNI DI CLASSE NELLA ZONA DI RACCOLTA ASSEGNATA  </w:t>
      </w:r>
    </w:p>
    <w:p w:rsidR="00E26767" w:rsidRDefault="00E26767" w:rsidP="00E2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 w:right="623"/>
      </w:pPr>
      <w:r w:rsidRPr="00E26767">
        <w:rPr>
          <w:rFonts w:ascii="Comic Sans MS" w:eastAsia="Comic Sans MS" w:hAnsi="Comic Sans MS" w:cs="Comic Sans MS"/>
          <w:b/>
          <w:sz w:val="16"/>
          <w:u w:val="single" w:color="000000"/>
        </w:rPr>
        <w:t>Se sei all'aperto</w:t>
      </w:r>
      <w:r w:rsidRPr="00E26767">
        <w:rPr>
          <w:rFonts w:ascii="Comic Sans MS" w:eastAsia="Comic Sans MS" w:hAnsi="Comic Sans MS" w:cs="Comic Sans MS"/>
          <w:b/>
          <w:sz w:val="16"/>
        </w:rPr>
        <w:t xml:space="preserve">: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ALLONTANATI DALL'EDIFICIO DAGLI ALBERI, DAI LAMPIONI E DALLE LINEE ELETTRICHE PERCHÉ POTREBBERO CADERE E FERIRTI  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CERCA UN POSTO DOVE NON HAI NULLA SOPRA DI TE; SE NON LO TROVI CERCA RIPARO SOTTO QUALCOSA DI SICURO COME UNA PANCHINA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2982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NON AVVICINARTI AD ANIMALI SPAVENTATI  </w:t>
      </w:r>
    </w:p>
    <w:p w:rsidR="00E26767" w:rsidRDefault="00E26767" w:rsidP="00E2676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23"/>
        <w:jc w:val="center"/>
      </w:pPr>
      <w:r w:rsidRPr="00E26767">
        <w:rPr>
          <w:rFonts w:ascii="Comic Sans MS" w:eastAsia="Comic Sans MS" w:hAnsi="Comic Sans MS" w:cs="Comic Sans MS"/>
          <w:b/>
          <w:sz w:val="16"/>
        </w:rPr>
        <w:t xml:space="preserve">NORME DI COMPORTAMENTO IN CASO D'INCENDIO </w:t>
      </w:r>
    </w:p>
    <w:p w:rsidR="00E26767" w:rsidRPr="00F73A30" w:rsidRDefault="00E26767" w:rsidP="00E26767">
      <w:pPr>
        <w:spacing w:after="0"/>
        <w:ind w:left="360" w:right="623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  <w:u w:val="single" w:color="000000"/>
        </w:rPr>
        <w:t>Se l’incendio si è sviluppato in classe</w:t>
      </w: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5376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ab/>
        <w:t xml:space="preserve">ESCI SUBITO SEGUENDO LE ISTRUZIONI DEL PIANO DI EVACUAZIONE E CHIUDENDO BENE LA PORTA </w:t>
      </w:r>
    </w:p>
    <w:p w:rsidR="00E26767" w:rsidRPr="00F73A30" w:rsidRDefault="00E26767" w:rsidP="00E26767">
      <w:pPr>
        <w:tabs>
          <w:tab w:val="center" w:pos="8114"/>
        </w:tabs>
        <w:spacing w:after="0"/>
        <w:ind w:left="360" w:right="623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  <w:u w:val="single" w:color="000000"/>
        </w:rPr>
        <w:t>Se l’incendio si è sviluppato fuori dalla tua classe e le scale e i corridoi sono invasi dal fumo</w:t>
      </w: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 </w:t>
      </w:r>
      <w:r w:rsidRPr="00F73A30">
        <w:rPr>
          <w:rFonts w:ascii="Comic Sans MS" w:eastAsia="Comic Sans MS" w:hAnsi="Comic Sans MS" w:cs="Comic Sans MS"/>
          <w:b/>
          <w:sz w:val="14"/>
          <w:szCs w:val="14"/>
        </w:rPr>
        <w:tab/>
        <w:t xml:space="preserve">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CHIUDI BENE LA PORTA E CERCA DI SIGILLARE LE FESSURE CON PANNI POSSIBILMENTE BAGNATI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3877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APRI LA FINESTRA E, SENZA ESPORTI TROPPO, CHIEDI SOCCORSO 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5406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SE IL FUMO NON TI FA RESPIRARE FILTRA L'ARIA ATTRAVERSO UN FAZZOLETTO, MEGLIO SE È </w:t>
      </w:r>
    </w:p>
    <w:p w:rsidR="00E26767" w:rsidRPr="00F73A30" w:rsidRDefault="00E26767" w:rsidP="00E26767">
      <w:pPr>
        <w:pStyle w:val="Paragrafoelenco"/>
        <w:spacing w:after="0"/>
        <w:ind w:right="623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BAGNATO, METTERSI A CARPONI E MUOVERSI RASOTERRA (IL FUMO TENDE A SALIRE VERSO L'ALTO)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4871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SCENDENDO LE SCALE INVASE DAL FUMO, AVANZARE TASTANDO IL MURO CON LA MANO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tabs>
          <w:tab w:val="center" w:pos="3758"/>
        </w:tabs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SE SI RESTA BLOCCATI, BAGNARSI COMPLETAMENTE GLI ABITI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CERCARE RIFUGIO IL PIÙ LONTANO POSSIBILE DALL'INCENDIO E IN UN LOCALE ACCESSIBILE AI SOCCORRITORI, MANIFESTANDO LA PROPRIA PRESENZA </w:t>
      </w:r>
    </w:p>
    <w:p w:rsidR="00E26767" w:rsidRDefault="00E26767" w:rsidP="00E2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0"/>
        <w:ind w:left="284" w:right="623"/>
      </w:pPr>
      <w:r w:rsidRPr="00E26767">
        <w:rPr>
          <w:rFonts w:ascii="Comic Sans MS" w:eastAsia="Comic Sans MS" w:hAnsi="Comic Sans MS" w:cs="Comic Sans MS"/>
          <w:b/>
          <w:sz w:val="16"/>
        </w:rPr>
        <w:t xml:space="preserve">ALLA  DIRAMAZIONE DELL’ALLARME DI  EVACUAZIONE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MANTIENI  LA CALMA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INTERROMPI IMMEDIATAMENTE OGNI ATTIVITA’ E SEGUI LE INDICAZIONI DEL DOCENTE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LASCIA TUTTO L’EQUIPAGGIAMENTO (LIBRI, ABITI E ALTRO) </w:t>
      </w:r>
      <w:r w:rsidRPr="00F73A30">
        <w:rPr>
          <w:rFonts w:ascii="Comic Sans MS" w:eastAsia="Comic Sans MS" w:hAnsi="Comic Sans MS" w:cs="Comic Sans MS"/>
          <w:sz w:val="14"/>
          <w:szCs w:val="14"/>
        </w:rPr>
        <w:t xml:space="preserve">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INCOLONNATI DIETRO GLI APRIFILA SENZA SPINGERE GRIDARE O CORRERE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SEGUI CAMMINANDO IN MODO SOLLECITO  LE VIE DI FUGA INDICATE  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RAGGIUNGI LA ZONA DI RACCOLTA ASSEGNATA </w:t>
      </w:r>
    </w:p>
    <w:p w:rsidR="00E26767" w:rsidRPr="00F73A30" w:rsidRDefault="00E26767" w:rsidP="00E26767">
      <w:pPr>
        <w:pStyle w:val="Paragrafoelenco"/>
        <w:numPr>
          <w:ilvl w:val="0"/>
          <w:numId w:val="2"/>
        </w:numPr>
        <w:spacing w:after="4" w:line="248" w:lineRule="auto"/>
        <w:ind w:right="623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COLLABORA CON IL DOCENTE PER CONTROLLARE LA PRESENZA DEI COMPAGNI </w:t>
      </w:r>
    </w:p>
    <w:p w:rsidR="00E26767" w:rsidRDefault="00E26767" w:rsidP="00E2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1"/>
        <w:ind w:left="319" w:right="623" w:hanging="10"/>
        <w:jc w:val="center"/>
      </w:pPr>
      <w:r>
        <w:rPr>
          <w:rFonts w:ascii="Comic Sans MS" w:eastAsia="Comic Sans MS" w:hAnsi="Comic Sans MS" w:cs="Comic Sans MS"/>
          <w:b/>
          <w:sz w:val="16"/>
          <w:u w:val="single" w:color="000000"/>
        </w:rPr>
        <w:t>MODALITA’ OPERATIVE PER I DOCENTI</w:t>
      </w:r>
      <w:r>
        <w:rPr>
          <w:rFonts w:ascii="Comic Sans MS" w:eastAsia="Comic Sans MS" w:hAnsi="Comic Sans MS" w:cs="Comic Sans MS"/>
          <w:b/>
          <w:sz w:val="16"/>
        </w:rPr>
        <w:t xml:space="preserve"> </w:t>
      </w:r>
    </w:p>
    <w:p w:rsidR="00E26767" w:rsidRPr="00F73A30" w:rsidRDefault="00E26767" w:rsidP="00F73A30">
      <w:pPr>
        <w:spacing w:after="101" w:line="240" w:lineRule="auto"/>
        <w:ind w:left="317" w:right="624" w:hanging="11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INFORMARE GLI STUDENTI SUI CONTENUTI DEL PIANO DI EMERGENZA ED INVITARLI AD UNA RESPONSABILE OSSERVAZIONE DELLE NORME E DEI COMPORTAMENTI IN ESSO  PREVISTI </w:t>
      </w:r>
    </w:p>
    <w:p w:rsidR="00E26767" w:rsidRPr="00F73A30" w:rsidRDefault="00E26767" w:rsidP="00F73A30">
      <w:pPr>
        <w:spacing w:after="4" w:line="240" w:lineRule="auto"/>
        <w:ind w:left="317" w:right="624" w:hanging="11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INTERVENIRE PRONTAMENTE LADDOVE SI DOVESSERO DETERMINARE SITUAZIONI  CRITICHE  DOVUTE  AL PANICO. </w:t>
      </w:r>
    </w:p>
    <w:p w:rsidR="00E26767" w:rsidRPr="00F73A30" w:rsidRDefault="00E26767" w:rsidP="00F73A30">
      <w:pPr>
        <w:spacing w:after="99" w:line="240" w:lineRule="auto"/>
        <w:ind w:left="317" w:right="624" w:hanging="11"/>
        <w:jc w:val="both"/>
        <w:rPr>
          <w:i/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i/>
          <w:sz w:val="14"/>
          <w:szCs w:val="14"/>
        </w:rPr>
        <w:t xml:space="preserve">COMUNICARE IMMEDIATAMENTE AL DIRIGENTE SCOLASTICO O AL R.S.P.P.LE SOPRAGGIUNTE  </w:t>
      </w:r>
    </w:p>
    <w:p w:rsidR="00E26767" w:rsidRPr="00F73A30" w:rsidRDefault="00E26767" w:rsidP="00F73A30">
      <w:pPr>
        <w:spacing w:after="4" w:line="240" w:lineRule="auto"/>
        <w:ind w:left="317" w:right="624" w:hanging="11"/>
        <w:jc w:val="both"/>
        <w:rPr>
          <w:rFonts w:ascii="Comic Sans MS" w:eastAsia="Comic Sans MS" w:hAnsi="Comic Sans MS" w:cs="Comic Sans MS"/>
          <w:b/>
          <w:i/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i/>
          <w:sz w:val="14"/>
          <w:szCs w:val="14"/>
        </w:rPr>
        <w:t xml:space="preserve">SITUAZIONI  DI PERICOLO </w:t>
      </w:r>
    </w:p>
    <w:p w:rsidR="00E26767" w:rsidRDefault="00E26767" w:rsidP="00E26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1"/>
      </w:pPr>
      <w:r>
        <w:rPr>
          <w:rFonts w:ascii="Comic Sans MS" w:eastAsia="Comic Sans MS" w:hAnsi="Comic Sans MS" w:cs="Comic Sans MS"/>
          <w:b/>
          <w:sz w:val="16"/>
          <w:u w:val="single" w:color="000000"/>
        </w:rPr>
        <w:t>IN CASO DI SEGNALE DI ALLARME:</w:t>
      </w:r>
      <w:r>
        <w:rPr>
          <w:rFonts w:ascii="Comic Sans MS" w:eastAsia="Comic Sans MS" w:hAnsi="Comic Sans MS" w:cs="Comic Sans MS"/>
          <w:b/>
          <w:sz w:val="16"/>
        </w:rPr>
        <w:t xml:space="preserve">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94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INTERROMPERE IMMEDIATAMENTE OGNI ATTIVITÀ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92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PRENDERE E PORTARE IN CUSTODIA IL REGISTRO DI CLASSE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91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GUIDARE GLI STUDENTI VERSO L’USCITA DI SICUREZZA, SEGUENDO IL PERCORSO                          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94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SEGNALATO COADIUVATO DA APRI FILA, SERRA FILA ED AIUTO DISABILI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91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RAGGIUNTA LA ZONA DI RACCOLTA COMPILARE IL MODULO DI EVACUAZIONE     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91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VERIFICANDO LA PRESENZA E LE CONDIZIONI DEGLI STUDENTI </w:t>
      </w:r>
    </w:p>
    <w:p w:rsidR="00E26767" w:rsidRPr="00F73A30" w:rsidRDefault="00E26767" w:rsidP="00E26767">
      <w:pPr>
        <w:pStyle w:val="Paragrafoelenco"/>
        <w:numPr>
          <w:ilvl w:val="0"/>
          <w:numId w:val="3"/>
        </w:numPr>
        <w:spacing w:after="76" w:line="336" w:lineRule="auto"/>
        <w:ind w:right="258"/>
        <w:jc w:val="both"/>
        <w:rPr>
          <w:sz w:val="14"/>
          <w:szCs w:val="14"/>
        </w:rPr>
      </w:pPr>
      <w:r w:rsidRPr="00F73A30">
        <w:rPr>
          <w:rFonts w:ascii="Comic Sans MS" w:eastAsia="Comic Sans MS" w:hAnsi="Comic Sans MS" w:cs="Comic Sans MS"/>
          <w:b/>
          <w:sz w:val="14"/>
          <w:szCs w:val="14"/>
        </w:rPr>
        <w:t xml:space="preserve">FAR PERVENIRE ALLA DIREZIONE DELLE OPERAZIONI IL MODULO DI EVACUAZIONE ADEGUATAMENTE COMPILATO </w:t>
      </w:r>
    </w:p>
    <w:p w:rsidR="00E26767" w:rsidRDefault="00E26767" w:rsidP="00E26767">
      <w:pPr>
        <w:spacing w:after="115"/>
        <w:ind w:right="109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F73A30">
        <w:rPr>
          <w:rFonts w:ascii="Comic Sans MS" w:eastAsia="Comic Sans MS" w:hAnsi="Comic Sans MS" w:cs="Comic Sans MS"/>
          <w:b/>
          <w:sz w:val="24"/>
          <w:szCs w:val="24"/>
        </w:rPr>
        <w:t>INCARICHI  CLASSE</w:t>
      </w:r>
      <w:r w:rsidR="00F73A30">
        <w:rPr>
          <w:rFonts w:ascii="Comic Sans MS" w:eastAsia="Comic Sans MS" w:hAnsi="Comic Sans MS" w:cs="Comic Sans MS"/>
          <w:b/>
          <w:sz w:val="24"/>
          <w:szCs w:val="24"/>
        </w:rPr>
        <w:t xml:space="preserve">  </w:t>
      </w:r>
      <w:r w:rsidRPr="00F73A30">
        <w:rPr>
          <w:rFonts w:ascii="Comic Sans MS" w:eastAsia="Comic Sans MS" w:hAnsi="Comic Sans MS" w:cs="Comic Sans MS"/>
          <w:b/>
          <w:sz w:val="24"/>
          <w:szCs w:val="24"/>
        </w:rPr>
        <w:t xml:space="preserve">_________ </w:t>
      </w:r>
      <w:r w:rsidR="00F73A30">
        <w:rPr>
          <w:rFonts w:ascii="Comic Sans MS" w:eastAsia="Comic Sans MS" w:hAnsi="Comic Sans MS" w:cs="Comic Sans MS"/>
          <w:b/>
          <w:sz w:val="24"/>
          <w:szCs w:val="24"/>
        </w:rPr>
        <w:t xml:space="preserve"> SEZ ______</w:t>
      </w:r>
    </w:p>
    <w:p w:rsidR="0025736B" w:rsidRDefault="0025736B" w:rsidP="00E26767">
      <w:pPr>
        <w:spacing w:after="115"/>
        <w:ind w:right="109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ook w:val="04A0"/>
      </w:tblPr>
      <w:tblGrid>
        <w:gridCol w:w="5490"/>
        <w:gridCol w:w="5425"/>
      </w:tblGrid>
      <w:tr w:rsidR="0025736B" w:rsidTr="0025736B">
        <w:tc>
          <w:tcPr>
            <w:tcW w:w="5490" w:type="dxa"/>
          </w:tcPr>
          <w:p w:rsidR="0025736B" w:rsidRPr="0025736B" w:rsidRDefault="0025736B" w:rsidP="008F154B">
            <w:pPr>
              <w:spacing w:after="115"/>
              <w:ind w:right="109"/>
              <w:rPr>
                <w:sz w:val="24"/>
                <w:szCs w:val="24"/>
              </w:rPr>
            </w:pPr>
            <w:r w:rsidRPr="0025736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APRIFILA 1:</w:t>
            </w:r>
          </w:p>
        </w:tc>
        <w:tc>
          <w:tcPr>
            <w:tcW w:w="5425" w:type="dxa"/>
          </w:tcPr>
          <w:p w:rsidR="0025736B" w:rsidRPr="0025736B" w:rsidRDefault="0025736B" w:rsidP="008F154B">
            <w:pPr>
              <w:spacing w:after="115"/>
              <w:ind w:right="109"/>
              <w:rPr>
                <w:sz w:val="24"/>
                <w:szCs w:val="24"/>
              </w:rPr>
            </w:pPr>
            <w:r w:rsidRPr="0025736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APRIFILA 2:</w:t>
            </w:r>
          </w:p>
        </w:tc>
      </w:tr>
      <w:tr w:rsidR="0025736B" w:rsidTr="0025736B">
        <w:tc>
          <w:tcPr>
            <w:tcW w:w="5490" w:type="dxa"/>
          </w:tcPr>
          <w:p w:rsidR="0025736B" w:rsidRPr="0025736B" w:rsidRDefault="0025736B" w:rsidP="008F154B">
            <w:pPr>
              <w:spacing w:after="115"/>
              <w:ind w:right="109"/>
              <w:rPr>
                <w:sz w:val="24"/>
                <w:szCs w:val="24"/>
              </w:rPr>
            </w:pPr>
            <w:r w:rsidRPr="0025736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CHIUDIFILA 1:</w:t>
            </w:r>
          </w:p>
        </w:tc>
        <w:tc>
          <w:tcPr>
            <w:tcW w:w="5425" w:type="dxa"/>
          </w:tcPr>
          <w:p w:rsidR="0025736B" w:rsidRPr="0025736B" w:rsidRDefault="0025736B" w:rsidP="008F154B">
            <w:pPr>
              <w:spacing w:after="115"/>
              <w:ind w:right="109"/>
              <w:rPr>
                <w:sz w:val="24"/>
                <w:szCs w:val="24"/>
              </w:rPr>
            </w:pPr>
            <w:r w:rsidRPr="0025736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CHIUDIFILA 2:</w:t>
            </w:r>
          </w:p>
        </w:tc>
      </w:tr>
      <w:tr w:rsidR="0025736B" w:rsidTr="0025736B">
        <w:tc>
          <w:tcPr>
            <w:tcW w:w="5490" w:type="dxa"/>
          </w:tcPr>
          <w:p w:rsidR="0025736B" w:rsidRPr="0025736B" w:rsidRDefault="0025736B" w:rsidP="008F154B">
            <w:pPr>
              <w:spacing w:after="115"/>
              <w:ind w:right="109"/>
              <w:rPr>
                <w:sz w:val="24"/>
                <w:szCs w:val="24"/>
              </w:rPr>
            </w:pPr>
            <w:r w:rsidRPr="0025736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AIUTO DISABILI 1:</w:t>
            </w:r>
          </w:p>
        </w:tc>
        <w:tc>
          <w:tcPr>
            <w:tcW w:w="5425" w:type="dxa"/>
          </w:tcPr>
          <w:p w:rsidR="0025736B" w:rsidRPr="0025736B" w:rsidRDefault="0025736B" w:rsidP="008F154B">
            <w:pPr>
              <w:spacing w:after="115"/>
              <w:ind w:right="109"/>
              <w:rPr>
                <w:sz w:val="24"/>
                <w:szCs w:val="24"/>
              </w:rPr>
            </w:pPr>
            <w:r w:rsidRPr="0025736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AIUTO DISABILI 2:</w:t>
            </w:r>
          </w:p>
        </w:tc>
      </w:tr>
    </w:tbl>
    <w:p w:rsidR="00E26767" w:rsidRPr="0025736B" w:rsidRDefault="00E26767" w:rsidP="00F73A30">
      <w:pPr>
        <w:spacing w:after="348" w:line="480" w:lineRule="auto"/>
        <w:rPr>
          <w:sz w:val="16"/>
          <w:szCs w:val="16"/>
        </w:rPr>
      </w:pPr>
      <w:r w:rsidRPr="0025736B">
        <w:rPr>
          <w:rFonts w:ascii="Comic Sans MS" w:eastAsia="Comic Sans MS" w:hAnsi="Comic Sans MS" w:cs="Comic Sans MS"/>
          <w:b/>
          <w:sz w:val="16"/>
          <w:szCs w:val="16"/>
        </w:rPr>
        <w:t xml:space="preserve"> </w:t>
      </w:r>
    </w:p>
    <w:sectPr w:rsidR="00E26767" w:rsidRPr="0025736B" w:rsidSect="00F73A30">
      <w:pgSz w:w="11906" w:h="16838"/>
      <w:pgMar w:top="62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858"/>
    <w:multiLevelType w:val="hybridMultilevel"/>
    <w:tmpl w:val="7D163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14440"/>
    <w:multiLevelType w:val="hybridMultilevel"/>
    <w:tmpl w:val="2752E8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75DC1"/>
    <w:multiLevelType w:val="hybridMultilevel"/>
    <w:tmpl w:val="1A30F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6767"/>
    <w:rsid w:val="000E3A65"/>
    <w:rsid w:val="001A1DFB"/>
    <w:rsid w:val="0025736B"/>
    <w:rsid w:val="002B593E"/>
    <w:rsid w:val="00662BC7"/>
    <w:rsid w:val="00813A5D"/>
    <w:rsid w:val="009061A1"/>
    <w:rsid w:val="00991692"/>
    <w:rsid w:val="00A46056"/>
    <w:rsid w:val="00AE6878"/>
    <w:rsid w:val="00B60270"/>
    <w:rsid w:val="00E26767"/>
    <w:rsid w:val="00F7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767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2676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267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2024-10-17T10:32:00Z</cp:lastPrinted>
  <dcterms:created xsi:type="dcterms:W3CDTF">2024-10-17T10:33:00Z</dcterms:created>
  <dcterms:modified xsi:type="dcterms:W3CDTF">2024-10-17T10:33:00Z</dcterms:modified>
</cp:coreProperties>
</file>